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DD2B" w14:textId="5B54E762" w:rsidR="00A23683" w:rsidRPr="00932CA4" w:rsidRDefault="00A23683" w:rsidP="00BF630E"/>
    <w:p w14:paraId="5063AF40" w14:textId="11129078" w:rsidR="00932CA4" w:rsidRDefault="00932CA4" w:rsidP="00BF630E">
      <w:pPr>
        <w:rPr>
          <w:b/>
          <w:bCs/>
        </w:rPr>
      </w:pPr>
    </w:p>
    <w:p w14:paraId="103CFEFF" w14:textId="77777777" w:rsidR="00932CA4" w:rsidRDefault="00932CA4" w:rsidP="00BF630E">
      <w:pPr>
        <w:rPr>
          <w:b/>
          <w:bCs/>
        </w:rPr>
      </w:pPr>
    </w:p>
    <w:p w14:paraId="10CD7D00" w14:textId="77777777" w:rsidR="00932CA4" w:rsidRPr="00A23683" w:rsidRDefault="00932CA4" w:rsidP="00BF630E">
      <w:pPr>
        <w:rPr>
          <w:b/>
          <w:bCs/>
        </w:rPr>
      </w:pPr>
    </w:p>
    <w:p w14:paraId="78178397" w14:textId="14515F63" w:rsidR="00A23683" w:rsidRPr="00A23683" w:rsidRDefault="005943A4" w:rsidP="00BF630E">
      <w:pPr>
        <w:rPr>
          <w:b/>
          <w:bCs/>
        </w:rPr>
      </w:pPr>
      <w:r>
        <w:rPr>
          <w:b/>
          <w:bCs/>
        </w:rPr>
        <w:t>New Synod</w:t>
      </w:r>
      <w:r w:rsidR="00A23683" w:rsidRPr="00A23683">
        <w:rPr>
          <w:b/>
          <w:bCs/>
        </w:rPr>
        <w:t xml:space="preserve"> </w:t>
      </w:r>
      <w:r>
        <w:rPr>
          <w:b/>
          <w:bCs/>
        </w:rPr>
        <w:t>P</w:t>
      </w:r>
      <w:r w:rsidR="00A23683" w:rsidRPr="00A23683">
        <w:rPr>
          <w:b/>
          <w:bCs/>
        </w:rPr>
        <w:t xml:space="preserve">hase </w:t>
      </w:r>
      <w:r>
        <w:rPr>
          <w:b/>
          <w:bCs/>
        </w:rPr>
        <w:t>B</w:t>
      </w:r>
      <w:r w:rsidR="00A23683" w:rsidRPr="00A23683">
        <w:rPr>
          <w:b/>
          <w:bCs/>
        </w:rPr>
        <w:t>egins</w:t>
      </w:r>
    </w:p>
    <w:p w14:paraId="3D63FF5D" w14:textId="77777777" w:rsidR="00BF630E" w:rsidRDefault="00BF630E"/>
    <w:p w14:paraId="0D9667E9" w14:textId="4D23A7EB" w:rsidR="00395A56" w:rsidRDefault="004C4AE3" w:rsidP="00173494">
      <w:r>
        <w:t xml:space="preserve">The </w:t>
      </w:r>
      <w:r w:rsidR="005C7A6E">
        <w:t xml:space="preserve">initial </w:t>
      </w:r>
      <w:r>
        <w:t>listening phase of the diocese’s historic consultation of the faithful</w:t>
      </w:r>
      <w:r w:rsidR="000E5DF0">
        <w:t xml:space="preserve"> has</w:t>
      </w:r>
      <w:r>
        <w:t xml:space="preserve"> ended</w:t>
      </w:r>
      <w:r w:rsidR="000E5DF0">
        <w:t>.</w:t>
      </w:r>
    </w:p>
    <w:p w14:paraId="3A9C3ECB" w14:textId="4CFC364A" w:rsidR="0020116F" w:rsidRDefault="00A6523A" w:rsidP="00173494">
      <w:r>
        <w:t>Over</w:t>
      </w:r>
      <w:r w:rsidR="00395A56">
        <w:t xml:space="preserve"> 22,000</w:t>
      </w:r>
      <w:r w:rsidR="00395A56" w:rsidRPr="00395A56">
        <w:rPr>
          <w:color w:val="FFFFFF" w:themeColor="background1"/>
        </w:rPr>
        <w:t xml:space="preserve"> </w:t>
      </w:r>
      <w:r w:rsidR="004C4AE3" w:rsidRPr="00395A56">
        <w:t>completed an electronic survey</w:t>
      </w:r>
      <w:r w:rsidR="000E5DF0" w:rsidRPr="00395A56">
        <w:t xml:space="preserve"> that closed Oct. 31, and more than 11,000</w:t>
      </w:r>
      <w:r w:rsidR="000E5DF0">
        <w:t xml:space="preserve"> attended small-group sessions at parishes, schools and other sites earlier this year</w:t>
      </w:r>
      <w:r w:rsidR="00DF16DB">
        <w:t xml:space="preserve"> in San Diego and Imperial Counties.</w:t>
      </w:r>
      <w:r w:rsidR="0020116F">
        <w:t xml:space="preserve"> </w:t>
      </w:r>
      <w:r w:rsidR="00BF630E">
        <w:t xml:space="preserve">They shared their experiences and hopes for the Church. </w:t>
      </w:r>
    </w:p>
    <w:p w14:paraId="720B2760" w14:textId="49D37FC7" w:rsidR="00BF630E" w:rsidRDefault="00B317E6" w:rsidP="00173494">
      <w:r>
        <w:t>T</w:t>
      </w:r>
      <w:r w:rsidR="0020116F">
        <w:t xml:space="preserve">he </w:t>
      </w:r>
      <w:r w:rsidR="00FA324B">
        <w:t>discernment</w:t>
      </w:r>
      <w:r w:rsidR="0020116F">
        <w:t xml:space="preserve"> phase</w:t>
      </w:r>
      <w:r>
        <w:t xml:space="preserve"> begins now</w:t>
      </w:r>
      <w:r w:rsidR="0020116F">
        <w:t>. C</w:t>
      </w:r>
      <w:r w:rsidR="00173494">
        <w:t>ommission</w:t>
      </w:r>
      <w:r w:rsidR="0020116F">
        <w:t xml:space="preserve"> members</w:t>
      </w:r>
      <w:r w:rsidR="00173494">
        <w:t>, mostly lay leaders, will</w:t>
      </w:r>
      <w:r w:rsidR="005C7A6E">
        <w:t xml:space="preserve"> analyze</w:t>
      </w:r>
      <w:r w:rsidR="00173494">
        <w:t xml:space="preserve"> the data </w:t>
      </w:r>
      <w:r w:rsidR="00BF630E">
        <w:t xml:space="preserve">to </w:t>
      </w:r>
      <w:r w:rsidR="00173494">
        <w:t>develop proposals to address the major concerns expresse</w:t>
      </w:r>
      <w:r w:rsidR="0020116F">
        <w:t>d</w:t>
      </w:r>
      <w:r w:rsidR="00577809">
        <w:t xml:space="preserve"> by the faithful</w:t>
      </w:r>
      <w:r w:rsidR="0020116F">
        <w:t>.</w:t>
      </w:r>
    </w:p>
    <w:p w14:paraId="1880B962" w14:textId="28600C21" w:rsidR="00B5687B" w:rsidRDefault="0020116F" w:rsidP="00173494">
      <w:r>
        <w:t>These will be submitted to Cardinal Robert McElroy, who plans to begin to implement them early next year, in consultation with the diocese’s pastors.</w:t>
      </w:r>
      <w:r w:rsidR="00B5687B">
        <w:t xml:space="preserve"> </w:t>
      </w:r>
    </w:p>
    <w:p w14:paraId="245F278D" w14:textId="06F85278" w:rsidR="00B5687B" w:rsidRDefault="002372D0" w:rsidP="00B5687B">
      <w:r>
        <w:t>This consultation is part of</w:t>
      </w:r>
      <w:r w:rsidR="00395A56">
        <w:t xml:space="preserve"> a</w:t>
      </w:r>
      <w:r>
        <w:t xml:space="preserve"> worldwide journey the Catholic Church began in October of 2021. The synod, as it’s called,</w:t>
      </w:r>
      <w:r w:rsidR="00B5687B">
        <w:t xml:space="preserve"> was scheduled to end </w:t>
      </w:r>
      <w:r>
        <w:t>next fall</w:t>
      </w:r>
      <w:r w:rsidR="00B5687B">
        <w:t xml:space="preserve"> but Pope Francis </w:t>
      </w:r>
      <w:r w:rsidR="00577809">
        <w:t>has</w:t>
      </w:r>
      <w:r w:rsidR="00B5687B">
        <w:t xml:space="preserve"> extended it to </w:t>
      </w:r>
      <w:r>
        <w:t xml:space="preserve">2024 </w:t>
      </w:r>
      <w:r w:rsidR="00B5687B">
        <w:t>to allow more time f</w:t>
      </w:r>
      <w:r w:rsidR="00395A56">
        <w:t>o</w:t>
      </w:r>
      <w:r w:rsidR="00B5687B">
        <w:t>r</w:t>
      </w:r>
      <w:r w:rsidR="00395A56">
        <w:t xml:space="preserve"> reflection and</w:t>
      </w:r>
      <w:r w:rsidR="00B5687B">
        <w:t xml:space="preserve"> discernment</w:t>
      </w:r>
      <w:r w:rsidR="00395A56">
        <w:t xml:space="preserve"> from both the local and universal Church</w:t>
      </w:r>
      <w:r w:rsidR="00B5687B">
        <w:t>.</w:t>
      </w:r>
    </w:p>
    <w:p w14:paraId="4CAD3C69" w14:textId="0E450427" w:rsidR="00BF630E" w:rsidRDefault="00BF630E" w:rsidP="00B5687B">
      <w:pPr>
        <w:tabs>
          <w:tab w:val="left" w:pos="8310"/>
        </w:tabs>
      </w:pPr>
      <w:r>
        <w:t>Th</w:t>
      </w:r>
      <w:r w:rsidR="00B5687B">
        <w:t>e</w:t>
      </w:r>
      <w:r>
        <w:t xml:space="preserve"> goal</w:t>
      </w:r>
      <w:r w:rsidR="0020116F">
        <w:t xml:space="preserve"> </w:t>
      </w:r>
      <w:r w:rsidR="00B5687B">
        <w:t>of th</w:t>
      </w:r>
      <w:r w:rsidR="002372D0">
        <w:t>e synod</w:t>
      </w:r>
      <w:r w:rsidR="00B5687B">
        <w:t xml:space="preserve"> is </w:t>
      </w:r>
      <w:r w:rsidR="00B30A00">
        <w:t xml:space="preserve">to renew the Church by increasing </w:t>
      </w:r>
      <w:r>
        <w:t xml:space="preserve">participation </w:t>
      </w:r>
      <w:r w:rsidR="00B5687B">
        <w:t>at all levels</w:t>
      </w:r>
      <w:r w:rsidR="00B317E6">
        <w:t>,</w:t>
      </w:r>
      <w:r w:rsidR="00B30A00">
        <w:t xml:space="preserve"> </w:t>
      </w:r>
      <w:r w:rsidR="00B317E6">
        <w:t>particularly</w:t>
      </w:r>
      <w:r w:rsidR="00B30A00">
        <w:t xml:space="preserve"> by</w:t>
      </w:r>
      <w:r w:rsidR="00B317E6">
        <w:t xml:space="preserve"> young people</w:t>
      </w:r>
      <w:r w:rsidR="00B5687B">
        <w:t xml:space="preserve">. This would be achieved </w:t>
      </w:r>
      <w:r w:rsidR="0020116F">
        <w:t xml:space="preserve">by fostering a </w:t>
      </w:r>
      <w:r w:rsidR="00FA324B">
        <w:t xml:space="preserve">“synodal” culture </w:t>
      </w:r>
      <w:r w:rsidR="00B5687B">
        <w:t xml:space="preserve">where the </w:t>
      </w:r>
      <w:r w:rsidR="00577809">
        <w:t>faithful</w:t>
      </w:r>
      <w:r w:rsidR="00A23683">
        <w:t xml:space="preserve"> and</w:t>
      </w:r>
      <w:r w:rsidR="00577809">
        <w:t xml:space="preserve"> </w:t>
      </w:r>
      <w:r w:rsidR="00A23683" w:rsidRPr="00A23683">
        <w:t>hierarchy</w:t>
      </w:r>
      <w:r w:rsidR="00B5687B">
        <w:t xml:space="preserve"> </w:t>
      </w:r>
      <w:r w:rsidR="0020116F">
        <w:t>w</w:t>
      </w:r>
      <w:r w:rsidR="00FA324B">
        <w:t xml:space="preserve">ork </w:t>
      </w:r>
      <w:r w:rsidR="0020116F">
        <w:t xml:space="preserve">together to discern what God is calling </w:t>
      </w:r>
      <w:r w:rsidR="00B5687B">
        <w:t xml:space="preserve">the </w:t>
      </w:r>
      <w:r w:rsidR="00B317E6">
        <w:t>C</w:t>
      </w:r>
      <w:r w:rsidR="00B5687B">
        <w:t>hurch to do at this</w:t>
      </w:r>
      <w:r w:rsidR="00B30A00">
        <w:t xml:space="preserve"> crucial</w:t>
      </w:r>
      <w:r w:rsidR="00B5687B">
        <w:t xml:space="preserve"> time.</w:t>
      </w:r>
    </w:p>
    <w:p w14:paraId="35789697" w14:textId="11AC7F57" w:rsidR="0020116F" w:rsidRDefault="0020116F" w:rsidP="0020116F">
      <w:r>
        <w:t>More information is available on the web pages sdcatholic.org/synod and sdcatholic.org/sinodo (Spanish).</w:t>
      </w:r>
    </w:p>
    <w:p w14:paraId="219DF43D" w14:textId="43AF9483" w:rsidR="0020116F" w:rsidRDefault="0020116F" w:rsidP="0020116F"/>
    <w:p w14:paraId="41E142F3" w14:textId="79D24A8D" w:rsidR="0020116F" w:rsidRDefault="0020116F" w:rsidP="0020116F"/>
    <w:p w14:paraId="1383011B" w14:textId="77777777" w:rsidR="0020116F" w:rsidRDefault="0020116F" w:rsidP="0020116F"/>
    <w:p w14:paraId="11B01DD8" w14:textId="77777777" w:rsidR="0020116F" w:rsidRDefault="0020116F" w:rsidP="0020116F"/>
    <w:p w14:paraId="26B7E618" w14:textId="7802F637" w:rsidR="0020116F" w:rsidRDefault="0020116F" w:rsidP="00173494"/>
    <w:p w14:paraId="24AC9178" w14:textId="0B557B3E" w:rsidR="0020116F" w:rsidRDefault="0020116F" w:rsidP="00173494"/>
    <w:p w14:paraId="6965BA69" w14:textId="77777777" w:rsidR="0020116F" w:rsidRDefault="0020116F" w:rsidP="00173494"/>
    <w:p w14:paraId="61788715" w14:textId="77777777" w:rsidR="00BF630E" w:rsidRDefault="00BF630E" w:rsidP="00173494"/>
    <w:p w14:paraId="3F67BE2E" w14:textId="09F7BC29" w:rsidR="00173494" w:rsidRDefault="00173494"/>
    <w:p w14:paraId="7FFA3560" w14:textId="77777777" w:rsidR="00173494" w:rsidRDefault="00173494"/>
    <w:p w14:paraId="454DC1E5" w14:textId="77777777" w:rsidR="00173494" w:rsidRDefault="00173494"/>
    <w:p w14:paraId="1595C940" w14:textId="77777777" w:rsidR="000A278C" w:rsidRDefault="000A278C"/>
    <w:p w14:paraId="1652BB75" w14:textId="7EEE4174" w:rsidR="000A278C" w:rsidRDefault="000A278C"/>
    <w:p w14:paraId="495BB65A" w14:textId="77777777" w:rsidR="00173494" w:rsidRDefault="00173494"/>
    <w:p w14:paraId="7DC7C91C" w14:textId="747B436F" w:rsidR="000E5DF0" w:rsidRDefault="000E5DF0"/>
    <w:p w14:paraId="51386A53" w14:textId="7C53C2D9" w:rsidR="004C4AE3" w:rsidRDefault="004C4AE3"/>
    <w:p w14:paraId="3466F0B9" w14:textId="73965963" w:rsidR="004C4AE3" w:rsidRDefault="004C4AE3"/>
    <w:sectPr w:rsidR="004C4AE3" w:rsidSect="005F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E3"/>
    <w:rsid w:val="000A278C"/>
    <w:rsid w:val="000D5362"/>
    <w:rsid w:val="000E5DF0"/>
    <w:rsid w:val="00173494"/>
    <w:rsid w:val="0020116F"/>
    <w:rsid w:val="002372D0"/>
    <w:rsid w:val="00395A56"/>
    <w:rsid w:val="004C19F1"/>
    <w:rsid w:val="004C4AE3"/>
    <w:rsid w:val="00577809"/>
    <w:rsid w:val="005943A4"/>
    <w:rsid w:val="005C7A6E"/>
    <w:rsid w:val="005F4D64"/>
    <w:rsid w:val="00751F51"/>
    <w:rsid w:val="00844C1A"/>
    <w:rsid w:val="00932CA4"/>
    <w:rsid w:val="00941F2B"/>
    <w:rsid w:val="00A23683"/>
    <w:rsid w:val="00A6523A"/>
    <w:rsid w:val="00B30A00"/>
    <w:rsid w:val="00B317E6"/>
    <w:rsid w:val="00B5687B"/>
    <w:rsid w:val="00BF630E"/>
    <w:rsid w:val="00DF16DB"/>
    <w:rsid w:val="00E33379"/>
    <w:rsid w:val="00E6234B"/>
    <w:rsid w:val="00EF6212"/>
    <w:rsid w:val="00F33319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90F5"/>
  <w14:defaultImageDpi w14:val="32767"/>
  <w15:chartTrackingRefBased/>
  <w15:docId w15:val="{DF9A10C9-F904-8844-BACE-05A91EEF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1182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</dc:creator>
  <cp:keywords/>
  <dc:description/>
  <cp:lastModifiedBy>Carlos Garcia</cp:lastModifiedBy>
  <cp:revision>2</cp:revision>
  <dcterms:created xsi:type="dcterms:W3CDTF">2022-10-28T18:57:00Z</dcterms:created>
  <dcterms:modified xsi:type="dcterms:W3CDTF">2022-10-28T18:57:00Z</dcterms:modified>
</cp:coreProperties>
</file>